
<file path=[Content_Types].xml><?xml version="1.0" encoding="utf-8"?>
<Types xmlns="http://schemas.openxmlformats.org/package/2006/content-types">
  <Default ContentType="image/png" Extension="png"/>
  <Default ContentType="image/png" Extension="tmp"/>
  <Default ContentType="image/jpeg" Extension="jpeg"/>
  <Default ContentType="image/jpeg" Extension="jpg!d"/>
  <Default ContentType="image/jpg" Extension="jpg"/>
  <Default ContentType="image/webp" Extension="webp"/>
  <Default ContentType="image/bmp" Extension="bmp"/>
  <Default ContentType="image/gif" Extension="gif"/>
  <Default ContentType="image/tiff" Extension="tiff"/>
  <Default ContentType="image/x-wmf" Extension="wmf"/>
  <Default ContentType="image/x-wmf" Extension="bin"/>
  <Default ContentType="image/x-emf" Extension="emf"/>
  <Default ContentType="image/aces" Extension="exr"/>
  <Default ContentType="image/x-icon" Extension="ico"/>
  <Default ContentType="application/vnd.openxmlformats-package.relationships+xml" Extension="rels"/>
  <Default ContentType="application/xml" Extension="xml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
  <Relationship Id="rId1" Type="http://schemas.openxmlformats.org/package/2006/relationships/metadata/core-properties" Target="docProps/core.xml" />
  <Relationship Id="rId2" Type="http://schemas.openxmlformats.org/officeDocument/2006/relationships/extended-properties" Target="docProps/app.xml" />
  <Relationship Id="rId3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15="http://schemas.microsoft.com/office/word/2012/wordml" mc:Ignorable="w14 w15 wp14">
  <w:body>
    <w:p>
      <w:pPr>
        <w:pStyle w:val="dingding-heading1"/>
      </w:pPr>
      <w:r>
        <w:rPr>
          <w:sz w:val="48"/>
          <w:b w:val="1"/>
        </w:rPr>
        <w:t xml:space="preserve">国庆作业表</w:t>
      </w:r>
    </w:p>
    <w:p>
      <w:bookmarkStart w:id="mg67jw13m1r07s2a2w" w:name="mg67jw13m1r07s2a2w"/>
      <w:pPr>
        <w:pStyle w:val="dingding-heading6"/>
        <w:spacing w:line="206.76923076923075"/>
      </w:pPr>
      <w:r>
        <w:rPr>
          <w:sz w:val="24"/>
          <w:b w:val="1"/>
        </w:rPr>
        <w:t xml:space="preserve">语文</w:t>
      </w:r>
      <w:bookmarkEnd w:id="mg67jw13m1r07s2a2w"/>
    </w:p>
    <w:p>
      <w:pPr>
        <w:pBdr>
          <w:top w:val="single" w:sz="6" w:space="0" w:color="000000"/>
        </w:pBdr>
      </w:pPr>
    </w:p>
    <w:p>
      <w:pPr>
        <w:ind/>
        <w:spacing/>
      </w:pPr>
      <w:r>
        <w:t xml:space="preserve">1.巩固复习</w:t>
      </w:r>
    </w:p>
    <w:p>
      <w:pPr>
        <w:ind/>
        <w:spacing/>
      </w:pPr>
      <w:r>
        <w:t xml:space="preserve">2.国庆反复练《静女》《涉江采芙蓉》《虞美人》《鹊桥仙》，并在下面下上当天日期（从27号开始练）。</w:t>
      </w:r>
    </w:p>
    <w:p>
      <w:pPr>
        <w:ind/>
      </w:pPr>
      <w:r>
        <w:t xml:space="preserve">3.九月古诗词默写。</w:t>
      </w:r>
    </w:p>
    <w:p>
      <w:pPr/>
      <w:r>
        <w:t xml:space="preserve">4.默写以上4首古诗+《短歌行》+《归园田居》写在练习本上。</w:t>
      </w:r>
    </w:p>
    <w:p>
      <w:pPr>
        <w:pBdr>
          <w:top w:val="single" w:sz="6" w:space="0" w:color="000000"/>
        </w:pBdr>
      </w:pPr>
    </w:p>
    <w:p>
      <w:pPr/>
      <w:r/>
    </w:p>
    <w:p>
      <w:bookmarkStart w:id="mg680lkd0pd3io0875y9" w:name="mg680lkd0pd3io0875y9"/>
      <w:pPr>
        <w:pStyle w:val="dingding-heading6"/>
        <w:spacing w:line="206.76923076923075"/>
      </w:pPr>
      <w:r>
        <w:rPr>
          <w:sz w:val="24"/>
          <w:b w:val="1"/>
        </w:rPr>
        <w:t xml:space="preserve">数学 </w:t>
      </w:r>
      <w:bookmarkEnd w:id="mg680lkd0pd3io0875y9"/>
    </w:p>
    <w:p>
      <w:pPr>
        <w:pBdr>
          <w:top w:val="single" w:sz="6" w:space="0" w:color="000000"/>
        </w:pBdr>
      </w:pPr>
    </w:p>
    <w:p>
      <w:pPr/>
      <w:r>
        <w:t xml:space="preserve">1.巩固复习</w:t>
      </w:r>
    </w:p>
    <w:p>
      <w:pPr/>
      <w:r>
        <w:t xml:space="preserve">2.卷子×2（如有丢失，请自行复印）</w:t>
      </w:r>
      <w:r>
        <w:drawing>
          <wp:inline distT="0" distB="0" distL="0" distR="0">
            <wp:extent cx="7124700" cy="9499600"/>
            <wp:effectExtent b="0" l="0" r="0" t="0"/>
            <wp:docPr id="1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0">
                      <a:off x="0" y="0"/>
                      <a:ext cx="71247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7124700" cy="5343525"/>
            <wp:effectExtent b="0" l="0" r="0" t="0"/>
            <wp:docPr id="2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0">
                      <a:off x="0" y="0"/>
                      <a:ext cx="71247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7124700" cy="5343525"/>
            <wp:effectExtent b="0" l="0" r="0" t="0"/>
            <wp:docPr id="3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/>
                  </pic:blipFill>
                  <pic:spPr>
                    <a:xfrm rot="0">
                      <a:off x="0" y="0"/>
                      <a:ext cx="71247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7124700" cy="9499600"/>
            <wp:effectExtent b="0" l="0" r="0" t="0"/>
            <wp:docPr id="4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/>
                  </pic:blipFill>
                  <pic:spPr>
                    <a:xfrm rot="0">
                      <a:off x="0" y="0"/>
                      <a:ext cx="71247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pBdr>
          <w:top w:val="single" w:sz="6" w:space="0" w:color="000000"/>
        </w:pBdr>
      </w:pPr>
    </w:p>
    <w:p>
      <w:pPr/>
      <w:r/>
    </w:p>
    <w:p>
      <w:bookmarkStart w:id="mg683kihdlmchywqvm7" w:name="mg683kihdlmchywqvm7"/>
      <w:pPr>
        <w:pStyle w:val="dingding-heading6"/>
        <w:spacing w:line="206.76923076923075"/>
      </w:pPr>
      <w:r>
        <w:rPr>
          <w:sz w:val="24"/>
          <w:b w:val="1"/>
        </w:rPr>
        <w:t xml:space="preserve">英语</w:t>
      </w:r>
      <w:bookmarkEnd w:id="mg683kihdlmchywqvm7"/>
    </w:p>
    <w:p>
      <w:pPr>
        <w:pBdr>
          <w:top w:val="single" w:sz="6" w:space="0" w:color="000000"/>
        </w:pBdr>
      </w:pPr>
    </w:p>
    <w:p>
      <w:pPr>
        <w:ind/>
      </w:pPr>
      <w:r>
        <w:t xml:space="preserve">1.巩固复习</w:t>
      </w:r>
    </w:p>
    <w:p>
      <w:pPr/>
      <w:r>
        <w:t xml:space="preserve">2.卷子×3（如有丢失，请自行复印）</w:t>
      </w:r>
    </w:p>
    <w:p>
      <w:pPr>
        <w:ind/>
      </w:pPr>
      <w:r>
        <w:t xml:space="preserve">3.复习前3个单元的单词</w:t>
      </w:r>
    </w:p>
    <w:p>
      <w:pPr>
        <w:ind/>
      </w:pPr>
      <w:r>
        <w:t xml:space="preserve">4.听力资料</w:t>
      </w:r>
      <w:r>
        <w:drawing>
          <wp:inline distT="0" distB="0" distL="0" distR="0">
            <wp:extent cx="7124700" cy="9499600"/>
            <wp:effectExtent b="0" l="0" r="0" t="0"/>
            <wp:docPr id="5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/>
                  </pic:blipFill>
                  <pic:spPr>
                    <a:xfrm rot="0">
                      <a:off x="0" y="0"/>
                      <a:ext cx="71247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7124700" cy="5343525"/>
            <wp:effectExtent b="0" l="0" r="0" t="0"/>
            <wp:docPr id="6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0">
                      <a:off x="0" y="0"/>
                      <a:ext cx="71247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7124700" cy="9499600"/>
            <wp:effectExtent b="0" l="0" r="0" t="0"/>
            <wp:docPr id="7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/>
                  </pic:blipFill>
                  <pic:spPr>
                    <a:xfrm rot="0">
                      <a:off x="0" y="0"/>
                      <a:ext cx="71247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7124700" cy="5343525"/>
            <wp:effectExtent b="0" l="0" r="0" t="0"/>
            <wp:docPr id="8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/>
                  </pic:blipFill>
                  <pic:spPr>
                    <a:xfrm rot="0">
                      <a:off x="0" y="0"/>
                      <a:ext cx="71247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7124700" cy="5343525"/>
            <wp:effectExtent b="0" l="0" r="0" t="0"/>
            <wp:docPr id="9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/>
                  </pic:blipFill>
                  <pic:spPr>
                    <a:xfrm rot="0">
                      <a:off x="0" y="0"/>
                      <a:ext cx="71247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pBdr>
          <w:top w:val="single" w:sz="6" w:space="0" w:color="000000"/>
        </w:pBdr>
      </w:pPr>
    </w:p>
    <w:p>
      <w:bookmarkStart w:id="mg68ifhedpkdxy707ya" w:name="mg68ifhedpkdxy707ya"/>
      <w:pPr>
        <w:pStyle w:val="dingding-heading6"/>
        <w:spacing w:line="206.76923076923075"/>
      </w:pPr>
      <w:r>
        <w:rPr>
          <w:sz w:val="24"/>
          <w:b w:val="1"/>
        </w:rPr>
        <w:t xml:space="preserve">物理 </w:t>
      </w:r>
      <w:bookmarkEnd w:id="mg68ifhedpkdxy707ya"/>
    </w:p>
    <w:p>
      <w:pPr>
        <w:pBdr>
          <w:top w:val="single" w:sz="6" w:space="0" w:color="000000"/>
        </w:pBdr>
      </w:pPr>
    </w:p>
    <w:p>
      <w:pPr/>
      <w:r>
        <w:t xml:space="preserve">1.巩固复习</w:t>
      </w:r>
    </w:p>
    <w:p>
      <w:pPr/>
      <w:r>
        <w:t xml:space="preserve">2.《课后评价》讲到哪做到哪</w:t>
      </w:r>
    </w:p>
    <w:p>
      <w:pPr>
        <w:ind/>
      </w:pPr>
      <w:r>
        <w:t xml:space="preserve">3.卷子×2</w:t>
      </w:r>
      <w:r>
        <w:drawing>
          <wp:inline distT="0" distB="0" distL="0" distR="0">
            <wp:extent cx="7124700" cy="9499600"/>
            <wp:effectExtent b="0" l="0" r="0" t="0"/>
            <wp:docPr id="10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/>
                  </pic:blipFill>
                  <pic:spPr>
                    <a:xfrm rot="0">
                      <a:off x="0" y="0"/>
                      <a:ext cx="71247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7124700" cy="5343525"/>
            <wp:effectExtent b="0" l="0" r="0" t="0"/>
            <wp:docPr id="11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/>
                  </pic:blipFill>
                  <pic:spPr>
                    <a:xfrm rot="0">
                      <a:off x="0" y="0"/>
                      <a:ext cx="71247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7124700" cy="5343525"/>
            <wp:effectExtent b="0" l="0" r="0" t="0"/>
            <wp:docPr id="12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/>
                  </pic:blipFill>
                  <pic:spPr>
                    <a:xfrm rot="0">
                      <a:off x="0" y="0"/>
                      <a:ext cx="71247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7124700" cy="9499600"/>
            <wp:effectExtent b="0" l="0" r="0" t="0"/>
            <wp:docPr id="13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/>
                  </pic:blipFill>
                  <pic:spPr>
                    <a:xfrm rot="0">
                      <a:off x="0" y="0"/>
                      <a:ext cx="71247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pBdr>
          <w:top w:val="single" w:sz="6" w:space="0" w:color="000000"/>
        </w:pBdr>
      </w:pPr>
    </w:p>
    <w:p>
      <w:bookmarkStart w:id="mg68q4ssg0zrl65tsv6" w:name="mg68q4ssg0zrl65tsv6"/>
      <w:pPr>
        <w:pStyle w:val="dingding-heading6"/>
        <w:spacing w:line="206.76923076923075"/>
      </w:pPr>
      <w:r>
        <w:rPr>
          <w:sz w:val="24"/>
          <w:b w:val="1"/>
        </w:rPr>
        <w:t xml:space="preserve">化学</w:t>
      </w:r>
      <w:bookmarkEnd w:id="mg68q4ssg0zrl65tsv6"/>
    </w:p>
    <w:p>
      <w:pPr>
        <w:pBdr>
          <w:top w:val="single" w:sz="6" w:space="0" w:color="000000"/>
        </w:pBdr>
      </w:pPr>
    </w:p>
    <w:p>
      <w:pPr/>
      <w:r>
        <w:t xml:space="preserve">1.巩固复习</w:t>
      </w:r>
    </w:p>
    <w:p>
      <w:pPr/>
      <w:r>
        <w:t xml:space="preserve"> 2.卷子×2</w:t>
      </w:r>
      <w:r>
        <w:drawing>
          <wp:inline distT="0" distB="0" distL="0" distR="0">
            <wp:extent cx="7124700" cy="5343525"/>
            <wp:effectExtent b="0" l="0" r="0" t="0"/>
            <wp:docPr id="14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/>
                  </pic:blipFill>
                  <pic:spPr>
                    <a:xfrm rot="0">
                      <a:off x="0" y="0"/>
                      <a:ext cx="71247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7124700" cy="9499600"/>
            <wp:effectExtent b="0" l="0" r="0" t="0"/>
            <wp:docPr id="15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/>
                  </pic:blipFill>
                  <pic:spPr>
                    <a:xfrm rot="0">
                      <a:off x="0" y="0"/>
                      <a:ext cx="71247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7124700" cy="5343525"/>
            <wp:effectExtent b="0" l="0" r="0" t="0"/>
            <wp:docPr id="16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/>
                  </pic:blipFill>
                  <pic:spPr>
                    <a:xfrm rot="0">
                      <a:off x="0" y="0"/>
                      <a:ext cx="71247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7124700" cy="9499600"/>
            <wp:effectExtent b="0" l="0" r="0" t="0"/>
            <wp:docPr id="17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/>
                  </pic:blipFill>
                  <pic:spPr>
                    <a:xfrm rot="0">
                      <a:off x="0" y="0"/>
                      <a:ext cx="71247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pBdr>
          <w:top w:val="single" w:sz="6" w:space="0" w:color="000000"/>
        </w:pBdr>
      </w:pPr>
    </w:p>
    <w:p>
      <w:bookmarkStart w:id="mg692b6sqsqfjjyibv" w:name="mg692b6sqsqfjjyibv"/>
      <w:pPr>
        <w:pStyle w:val="dingding-heading6"/>
        <w:spacing w:line="206.76923076923075"/>
      </w:pPr>
      <w:r>
        <w:rPr>
          <w:sz w:val="24"/>
          <w:b w:val="1"/>
        </w:rPr>
        <w:t xml:space="preserve">生物</w:t>
      </w:r>
      <w:bookmarkEnd w:id="mg692b6sqsqfjjyibv"/>
    </w:p>
    <w:p>
      <w:pPr>
        <w:pBdr>
          <w:top w:val="single" w:sz="6" w:space="0" w:color="000000"/>
        </w:pBdr>
      </w:pPr>
    </w:p>
    <w:p>
      <w:pPr/>
      <w:r>
        <w:t xml:space="preserve"> 1.巩固复习</w:t>
      </w:r>
    </w:p>
    <w:p>
      <w:pPr/>
      <w:r>
        <w:t xml:space="preserve">2.卷子×2（10月3号私发给课代表 牟宏雨同学）</w:t>
      </w:r>
      <w:r>
        <w:drawing>
          <wp:inline distT="0" distB="0" distL="0" distR="0">
            <wp:extent cx="7124700" cy="9499600"/>
            <wp:effectExtent b="0" l="0" r="0" t="0"/>
            <wp:docPr id="18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/>
                  </pic:blipFill>
                  <pic:spPr>
                    <a:xfrm rot="0">
                      <a:off x="0" y="0"/>
                      <a:ext cx="71247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7124700" cy="5343525"/>
            <wp:effectExtent b="0" l="0" r="0" t="0"/>
            <wp:docPr id="19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/>
                  </pic:blipFill>
                  <pic:spPr>
                    <a:xfrm rot="0">
                      <a:off x="0" y="0"/>
                      <a:ext cx="71247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7124700" cy="5343525"/>
            <wp:effectExtent b="0" l="0" r="0" t="0"/>
            <wp:docPr id="20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/>
                  </pic:blipFill>
                  <pic:spPr>
                    <a:xfrm rot="0">
                      <a:off x="0" y="0"/>
                      <a:ext cx="71247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t xml:space="preserve"> 3.《课后评价》《同步解析与测评》讲到哪写到哪。</w:t>
      </w:r>
    </w:p>
    <w:p>
      <w:pPr>
        <w:pBdr>
          <w:top w:val="single" w:sz="6" w:space="0" w:color="000000"/>
        </w:pBdr>
      </w:pPr>
    </w:p>
    <w:p>
      <w:bookmarkStart w:id="mg699a7xg5yt1npnoys" w:name="mg699a7xg5yt1npnoys"/>
      <w:pPr>
        <w:pStyle w:val="dingding-heading6"/>
        <w:spacing w:line="206.76923076923075"/>
      </w:pPr>
      <w:r>
        <w:rPr>
          <w:sz w:val="24"/>
          <w:b w:val="1"/>
        </w:rPr>
        <w:t xml:space="preserve">地理</w:t>
      </w:r>
      <w:bookmarkEnd w:id="mg699a7xg5yt1npnoys"/>
    </w:p>
    <w:p>
      <w:pPr>
        <w:pBdr>
          <w:top w:val="single" w:sz="6" w:space="0" w:color="000000"/>
        </w:pBdr>
      </w:pPr>
    </w:p>
    <w:p>
      <w:pPr>
        <w:spacing/>
      </w:pPr>
      <w:r>
        <w:t xml:space="preserve">1.巩固复习</w:t>
      </w:r>
    </w:p>
    <w:p>
      <w:pPr>
        <w:spacing/>
      </w:pPr>
      <w:r>
        <w:t xml:space="preserve">2.《课后评价》第一单元A B卷。</w:t>
      </w:r>
    </w:p>
    <w:p>
      <w:pPr>
        <w:pBdr>
          <w:top w:val="single" w:sz="6" w:space="0" w:color="000000"/>
        </w:pBdr>
      </w:pPr>
    </w:p>
    <w:p>
      <w:bookmarkStart w:id="mg69mxa48znpciznak4" w:name="mg69mxa48znpciznak4"/>
      <w:pPr>
        <w:pStyle w:val="dingding-heading6"/>
        <w:spacing w:line="206.76923076923075"/>
      </w:pPr>
      <w:r>
        <w:rPr>
          <w:sz w:val="24"/>
          <w:b w:val="1"/>
        </w:rPr>
        <w:t xml:space="preserve">历史</w:t>
      </w:r>
      <w:bookmarkEnd w:id="mg69mxa48znpciznak4"/>
    </w:p>
    <w:p>
      <w:pPr>
        <w:pBdr>
          <w:top w:val="single" w:sz="6" w:space="0" w:color="000000"/>
        </w:pBdr>
      </w:pPr>
    </w:p>
    <w:p>
      <w:pPr/>
      <w:r>
        <w:t xml:space="preserve">1.巩固复习</w:t>
      </w:r>
    </w:p>
    <w:p>
      <w:pPr/>
      <w:r>
        <w:t xml:space="preserve">2.卷子×2</w:t>
      </w:r>
      <w:r>
        <w:drawing>
          <wp:inline distT="0" distB="0" distL="0" distR="0">
            <wp:extent cx="7124700" cy="9499600"/>
            <wp:effectExtent b="0" l="0" r="0" t="0"/>
            <wp:docPr id="21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/>
                  </pic:blipFill>
                  <pic:spPr>
                    <a:xfrm rot="0">
                      <a:off x="0" y="0"/>
                      <a:ext cx="71247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7124700" cy="9499600"/>
            <wp:effectExtent b="0" l="0" r="0" t="0"/>
            <wp:docPr id="22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/>
                  </pic:blipFill>
                  <pic:spPr>
                    <a:xfrm rot="0">
                      <a:off x="0" y="0"/>
                      <a:ext cx="71247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7124700" cy="9499600"/>
            <wp:effectExtent b="0" l="0" r="0" t="0"/>
            <wp:docPr id="23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 rot="0">
                      <a:off x="0" y="0"/>
                      <a:ext cx="71247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7124700" cy="9499600"/>
            <wp:effectExtent b="0" l="0" r="0" t="0"/>
            <wp:docPr id="24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/>
                  </pic:blipFill>
                  <pic:spPr>
                    <a:xfrm rot="0">
                      <a:off x="0" y="0"/>
                      <a:ext cx="71247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pBdr>
          <w:top w:val="single" w:sz="6" w:space="0" w:color="000000"/>
        </w:pBdr>
      </w:pPr>
    </w:p>
    <w:p>
      <w:bookmarkStart w:id="mg69r1cj6exazovr388" w:name="mg69r1cj6exazovr388"/>
      <w:pPr>
        <w:pStyle w:val="dingding-heading6"/>
        <w:spacing w:line="206.76923076923075"/>
      </w:pPr>
      <w:r>
        <w:rPr>
          <w:sz w:val="24"/>
          <w:b w:val="1"/>
        </w:rPr>
        <w:t xml:space="preserve">政治 </w:t>
      </w:r>
      <w:r>
        <w:t xml:space="preserve"> </w:t>
      </w:r>
      <w:bookmarkEnd w:id="mg69r1cj6exazovr388"/>
    </w:p>
    <w:p>
      <w:pPr/>
      <w:r>
        <w:t xml:space="preserve">1.巩固复习</w:t>
      </w:r>
    </w:p>
    <w:p>
      <w:pPr/>
      <w:r>
        <w:t xml:space="preserve">2.阶段测评卷一</w:t>
      </w:r>
    </w:p>
    <w:p>
      <w:pPr/>
      <w:r/>
    </w:p>
    <w:sectPr>
      <w:pgSz w:w="13380" w:h="16905"/>
      <w:pgMar w:top="720" w:right="1080" w:bottom="720" w:left="1080" w:header="850.95" w:footer="991.95" w:gutter="0"/>
      <w:type w:val="nextPage"/>
    </w:sectPr>
  </w:body>
</w:document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cid="http://schemas.microsoft.com/office/word/2016/wordml/cid" xmlns:w16se="http://schemas.microsoft.com/office/word/2015/wordml/symex" xmlns:sl="http://schemas.openxmlformats.org/schemaLibrary/2006/main" mc:Ignorable="w14 w15 w16se w16cid">
  <w:displayBackgroundShape/>
  <w:bordersDoNotSurroundFooter/>
  <w:bordersDoNotSurroundHead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1"/>
        <w:rFonts w:asciiTheme="minorHAnsi" w:hAnsiTheme="minorHAnsi" w:cstheme="minorBidi" w:eastAsiaTheme="minorEastAsia"/>
        <w:kern w:val="2"/>
      </w:rPr>
    </w:rPrDefault>
    <w:pPrDefault/>
  </w:docDefaults>
  <w:style w:type="table" w:default="0" w:styleId="TableGrid">
    <w:name w:val="Table Grid"/>
    <w:basedOn w:val="Normal Table"/>
    <w:tblPr>
      <w:tblBorders>
        <w:left w:val="single" w:sz="6" w:space="0" w:color="000000"/>
        <w:right w:val="single" w:sz="6" w:space="0" w:color="000000"/>
        <w:top w:val="single" w:sz="6" w:space="0" w:color="000000"/>
        <w:bottom w:val="single" w:sz="6" w:space="0" w:color="000000"/>
        <w:insideH w:val="single" w:sz="6" w:space="0" w:color="000000"/>
        <w:insideV w:val="single" w:sz="6" w:space="0" w:color="000000"/>
      </w:tblBorders>
      <w:tblW w:w="0" w:type="auto"/>
    </w:tblPr>
    <w:tcPr/>
  </w:style>
  <w:style w:type="paragraph" w:default="0" w:styleId="dingding-heading1">
    <w:name w:val="heading 1"/>
    <w:basedOn w:val="NormalParagraph"/>
    <w:tcPr/>
    <w:pPr>
      <w:keepLines w:val="1"/>
      <w:keepNext w:val="1"/>
      <w:spacing w:before="348" w:after="210" w:lineRule="auto"/>
    </w:pPr>
    <w:rPr>
      <w:sz w:val="34"/>
      <w:b w:val="1"/>
    </w:rPr>
  </w:style>
  <w:style w:type="paragraph" w:default="0" w:styleId="dingding-heading6">
    <w:name w:val="heading 6"/>
    <w:basedOn w:val="NormalParagraph"/>
    <w:tcPr/>
    <w:pPr>
      <w:keepLines w:val="1"/>
      <w:keepNext w:val="1"/>
      <w:spacing w:before="348" w:after="110" w:lineRule="auto"/>
    </w:pPr>
    <w:rPr>
      <w:sz w:val="4"/>
      <w:b w:val="1"/>
    </w:rPr>
  </w:style>
  <w:style w:type="paragraph" w:default="1" w:styleId="docDefaults">
    <w:name w:val="dingdocnormal"/>
    <w:tcPr/>
    <w:pPr>
      <w:spacing/>
    </w:pPr>
    <w:rPr>
      <w:sz w:val="24"/>
    </w:rPr>
  </w:style>
</w:styles>
</file>

<file path=word/_rels/document.xml.rels><?xml version="1.0" encoding="UTF-8"?>
<Relationships xmlns="http://schemas.openxmlformats.org/package/2006/relationships">
  <Relationship Id="rId4" Type="http://schemas.openxmlformats.org/officeDocument/2006/relationships/image" Target="media/image1.jpg" />
  <Relationship Id="rId5" Type="http://schemas.openxmlformats.org/officeDocument/2006/relationships/image" Target="media/image2.jpg" />
  <Relationship Id="rId6" Type="http://schemas.openxmlformats.org/officeDocument/2006/relationships/image" Target="media/image3.jpg" />
  <Relationship Id="rId7" Type="http://schemas.openxmlformats.org/officeDocument/2006/relationships/image" Target="media/image4.jpg" />
  <Relationship Id="rId8" Type="http://schemas.openxmlformats.org/officeDocument/2006/relationships/image" Target="media/image5.jpg" />
  <Relationship Id="rId9" Type="http://schemas.openxmlformats.org/officeDocument/2006/relationships/image" Target="media/image6.jpg" />
  <Relationship Id="rId10" Type="http://schemas.openxmlformats.org/officeDocument/2006/relationships/image" Target="media/image7.jpg" />
  <Relationship Id="rId11" Type="http://schemas.openxmlformats.org/officeDocument/2006/relationships/image" Target="media/image8.jpg" />
  <Relationship Id="rId12" Type="http://schemas.openxmlformats.org/officeDocument/2006/relationships/image" Target="media/image9.jpg" />
  <Relationship Id="rId13" Type="http://schemas.openxmlformats.org/officeDocument/2006/relationships/image" Target="media/image10.jpg" />
  <Relationship Id="rId14" Type="http://schemas.openxmlformats.org/officeDocument/2006/relationships/image" Target="media/image11.jpg" />
  <Relationship Id="rId15" Type="http://schemas.openxmlformats.org/officeDocument/2006/relationships/image" Target="media/image12.jpg" />
  <Relationship Id="rId16" Type="http://schemas.openxmlformats.org/officeDocument/2006/relationships/image" Target="media/image13.jpg" />
  <Relationship Id="rId17" Type="http://schemas.openxmlformats.org/officeDocument/2006/relationships/image" Target="media/image14.jpg" />
  <Relationship Id="rId18" Type="http://schemas.openxmlformats.org/officeDocument/2006/relationships/image" Target="media/image15.jpg" />
  <Relationship Id="rId19" Type="http://schemas.openxmlformats.org/officeDocument/2006/relationships/image" Target="media/image16.jpg" />
  <Relationship Id="rId20" Type="http://schemas.openxmlformats.org/officeDocument/2006/relationships/image" Target="media/image17.jpg" />
  <Relationship Id="rId21" Type="http://schemas.openxmlformats.org/officeDocument/2006/relationships/image" Target="media/image18.jpg" />
  <Relationship Id="rId22" Type="http://schemas.openxmlformats.org/officeDocument/2006/relationships/image" Target="media/image19.jpg" />
  <Relationship Id="rId23" Type="http://schemas.openxmlformats.org/officeDocument/2006/relationships/image" Target="media/image20.jpg" />
  <Relationship Id="rId24" Type="http://schemas.openxmlformats.org/officeDocument/2006/relationships/image" Target="media/image21.jpg" />
  <Relationship Id="rId25" Type="http://schemas.openxmlformats.org/officeDocument/2006/relationships/image" Target="media/image22.jpg" />
  <Relationship Id="rId26" Type="http://schemas.openxmlformats.org/officeDocument/2006/relationships/image" Target="media/image23.jpg" />
  <Relationship Id="rId27" Type="http://schemas.openxmlformats.org/officeDocument/2006/relationships/image" Target="media/image24.jpg" />
  <Relationship Id="rId1" Type="http://schemas.openxmlformats.org/officeDocument/2006/relationships/styles" Target="styles.xml" />
  <Relationship Id="rId2" Type="http://schemas.openxmlformats.org/officeDocument/2006/relationships/settings" Target="settings.xml" />
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1970-01-01T00:00:00Z</dcterms:created>
  <dc:creator>DingTalk</dc:creator>
  <cp:lastModifiedBy>DingTalk</cp:lastModifiedBy>
  <dcterms:modified xsi:type="dcterms:W3CDTF">1970-01-01T00:00:00Z</dcterms:modified>
  <cp:revision>1</cp:revision>
  <dc:description>DingTalk Document</dc:description>
  <dc:language>ZN_CH</dc:language>
</cp:coreProperties>
</file>